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27" w:rsidRPr="00F64A27" w:rsidRDefault="00F64A27" w:rsidP="00F64A27">
      <w:pPr>
        <w:spacing w:line="240" w:lineRule="atLeast"/>
        <w:jc w:val="both"/>
        <w:outlineLvl w:val="1"/>
        <w:rPr>
          <w:rFonts w:ascii="Arial" w:hAnsi="Arial" w:cs="Arial"/>
          <w:b/>
          <w:caps/>
          <w:kern w:val="36"/>
          <w:sz w:val="22"/>
          <w:szCs w:val="22"/>
        </w:rPr>
      </w:pPr>
      <w:bookmarkStart w:id="0" w:name="_GoBack"/>
      <w:r w:rsidRPr="00F64A27">
        <w:rPr>
          <w:rFonts w:ascii="Arial" w:hAnsi="Arial" w:cs="Arial"/>
          <w:b/>
          <w:caps/>
          <w:kern w:val="36"/>
          <w:sz w:val="22"/>
          <w:szCs w:val="22"/>
        </w:rPr>
        <w:t>Seminář k projektu stáže</w:t>
      </w:r>
      <w:bookmarkEnd w:id="0"/>
    </w:p>
    <w:p w:rsidR="00F64A27" w:rsidRDefault="00F64A27" w:rsidP="00F64A27">
      <w:pPr>
        <w:jc w:val="both"/>
        <w:rPr>
          <w:rFonts w:ascii="Arial" w:hAnsi="Arial" w:cs="Arial"/>
          <w:sz w:val="22"/>
          <w:szCs w:val="22"/>
        </w:rPr>
      </w:pPr>
    </w:p>
    <w:p w:rsidR="00F64A27" w:rsidRPr="00F64A27" w:rsidRDefault="00F64A27" w:rsidP="00F64A27">
      <w:pPr>
        <w:jc w:val="both"/>
        <w:rPr>
          <w:rFonts w:ascii="Arial" w:hAnsi="Arial" w:cs="Arial"/>
          <w:sz w:val="22"/>
          <w:szCs w:val="22"/>
        </w:rPr>
      </w:pPr>
      <w:r w:rsidRPr="00F64A27">
        <w:rPr>
          <w:rFonts w:ascii="Arial" w:hAnsi="Arial" w:cs="Arial"/>
          <w:sz w:val="22"/>
          <w:szCs w:val="22"/>
        </w:rPr>
        <w:t xml:space="preserve">Dne </w:t>
      </w:r>
      <w:proofErr w:type="gramStart"/>
      <w:r w:rsidRPr="00F64A27">
        <w:rPr>
          <w:rFonts w:ascii="Arial" w:hAnsi="Arial" w:cs="Arial"/>
          <w:sz w:val="22"/>
          <w:szCs w:val="22"/>
        </w:rPr>
        <w:t>22.10.2010</w:t>
      </w:r>
      <w:proofErr w:type="gramEnd"/>
      <w:r w:rsidRPr="00F64A27">
        <w:rPr>
          <w:rFonts w:ascii="Arial" w:hAnsi="Arial" w:cs="Arial"/>
          <w:sz w:val="22"/>
          <w:szCs w:val="22"/>
        </w:rPr>
        <w:t xml:space="preserve"> proběhl seminář k týmu projektu „Inovace vzdělávání rozšířením kompetencí učitelů“, registrační číslo CZ.1.07/1.1.10/01.0093. Za přítomnosti kontaktních osob z podniků byly </w:t>
      </w:r>
      <w:proofErr w:type="spellStart"/>
      <w:r w:rsidRPr="00F64A27">
        <w:rPr>
          <w:rFonts w:ascii="Arial" w:hAnsi="Arial" w:cs="Arial"/>
          <w:sz w:val="22"/>
          <w:szCs w:val="22"/>
        </w:rPr>
        <w:t>odprezentovány</w:t>
      </w:r>
      <w:proofErr w:type="spellEnd"/>
      <w:r w:rsidRPr="00F64A27">
        <w:rPr>
          <w:rFonts w:ascii="Arial" w:hAnsi="Arial" w:cs="Arial"/>
          <w:sz w:val="22"/>
          <w:szCs w:val="22"/>
        </w:rPr>
        <w:t xml:space="preserve"> výstupy projektu od jednotlivých stážistů. V diskuzi </w:t>
      </w:r>
      <w:proofErr w:type="gramStart"/>
      <w:r w:rsidRPr="00F64A27">
        <w:rPr>
          <w:rFonts w:ascii="Arial" w:hAnsi="Arial" w:cs="Arial"/>
          <w:sz w:val="22"/>
          <w:szCs w:val="22"/>
        </w:rPr>
        <w:t>bylo</w:t>
      </w:r>
      <w:proofErr w:type="gramEnd"/>
      <w:r w:rsidRPr="00F64A2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64A27">
        <w:rPr>
          <w:rFonts w:ascii="Arial" w:hAnsi="Arial" w:cs="Arial"/>
          <w:sz w:val="22"/>
          <w:szCs w:val="22"/>
        </w:rPr>
        <w:t>konstatována</w:t>
      </w:r>
      <w:proofErr w:type="gramEnd"/>
      <w:r w:rsidRPr="00F64A27">
        <w:rPr>
          <w:rFonts w:ascii="Arial" w:hAnsi="Arial" w:cs="Arial"/>
          <w:sz w:val="22"/>
          <w:szCs w:val="22"/>
        </w:rPr>
        <w:t xml:space="preserve"> nutnost propojení teorie a praxe.</w:t>
      </w:r>
    </w:p>
    <w:p w:rsidR="00F64A27" w:rsidRPr="00F64A27" w:rsidRDefault="00F64A27" w:rsidP="00F64A27">
      <w:pPr>
        <w:spacing w:line="360" w:lineRule="atLeast"/>
        <w:jc w:val="both"/>
        <w:outlineLvl w:val="3"/>
        <w:rPr>
          <w:rFonts w:ascii="Arial" w:hAnsi="Arial" w:cs="Arial"/>
          <w:sz w:val="22"/>
          <w:szCs w:val="22"/>
        </w:rPr>
      </w:pPr>
      <w:bookmarkStart w:id="1" w:name="photogalerie"/>
      <w:bookmarkEnd w:id="1"/>
      <w:r w:rsidRPr="00F64A27">
        <w:rPr>
          <w:rFonts w:ascii="Arial" w:hAnsi="Arial" w:cs="Arial"/>
          <w:sz w:val="22"/>
          <w:szCs w:val="22"/>
        </w:rPr>
        <w:t>Fotogalerie</w:t>
      </w:r>
    </w:p>
    <w:p w:rsidR="00F64A27" w:rsidRDefault="00F64A27" w:rsidP="00F64A27">
      <w:pPr>
        <w:rPr>
          <w:rFonts w:ascii="Arial" w:hAnsi="Arial" w:cs="Arial"/>
          <w:color w:val="555555"/>
          <w:sz w:val="17"/>
          <w:szCs w:val="17"/>
        </w:rPr>
      </w:pPr>
      <w:r>
        <w:rPr>
          <w:rFonts w:ascii="Arial" w:hAnsi="Arial" w:cs="Arial"/>
          <w:noProof/>
          <w:color w:val="73AE36"/>
          <w:sz w:val="17"/>
          <w:szCs w:val="17"/>
          <w:bdr w:val="none" w:sz="0" w:space="0" w:color="auto" w:frame="1"/>
        </w:rPr>
        <w:drawing>
          <wp:inline distT="0" distB="0" distL="0" distR="0" wp14:anchorId="0DEB743F" wp14:editId="1CD75E19">
            <wp:extent cx="1143000" cy="857250"/>
            <wp:effectExtent l="0" t="0" r="0" b="0"/>
            <wp:docPr id="1" name="obrázek 1" descr="http://www.ssrv.cz/getimg.php?type=thphoto&amp;id=1280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srv.cz/getimg.php?type=thphoto&amp;id=1280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55555"/>
          <w:sz w:val="17"/>
          <w:szCs w:val="17"/>
        </w:rPr>
        <w:t xml:space="preserve">  </w:t>
      </w:r>
      <w:r>
        <w:rPr>
          <w:rFonts w:ascii="Arial" w:hAnsi="Arial" w:cs="Arial"/>
          <w:noProof/>
          <w:color w:val="73AE36"/>
          <w:sz w:val="17"/>
          <w:szCs w:val="17"/>
          <w:bdr w:val="none" w:sz="0" w:space="0" w:color="auto" w:frame="1"/>
        </w:rPr>
        <w:drawing>
          <wp:inline distT="0" distB="0" distL="0" distR="0" wp14:anchorId="504BE292" wp14:editId="0A3FD422">
            <wp:extent cx="1143000" cy="857250"/>
            <wp:effectExtent l="0" t="0" r="0" b="0"/>
            <wp:docPr id="2" name="obrázek 2" descr="http://www.ssrv.cz/getimg.php?type=thphoto&amp;id=128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srv.cz/getimg.php?type=thphoto&amp;id=128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414" w:rsidRDefault="00180414"/>
    <w:sectPr w:rsidR="00180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A27"/>
    <w:rsid w:val="00180414"/>
    <w:rsid w:val="00F6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64A27"/>
    <w:pPr>
      <w:spacing w:line="360" w:lineRule="atLeast"/>
    </w:pPr>
  </w:style>
  <w:style w:type="paragraph" w:styleId="Textbubliny">
    <w:name w:val="Balloon Text"/>
    <w:basedOn w:val="Normln"/>
    <w:link w:val="TextbublinyChar"/>
    <w:rsid w:val="00F64A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64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64A27"/>
    <w:pPr>
      <w:spacing w:line="360" w:lineRule="atLeast"/>
    </w:pPr>
  </w:style>
  <w:style w:type="paragraph" w:styleId="Textbubliny">
    <w:name w:val="Balloon Text"/>
    <w:basedOn w:val="Normln"/>
    <w:link w:val="TextbublinyChar"/>
    <w:rsid w:val="00F64A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64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9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75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22586">
                          <w:marLeft w:val="18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44171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904291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46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14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223423">
                                              <w:marLeft w:val="600"/>
                                              <w:marRight w:val="0"/>
                                              <w:marTop w:val="15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297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395867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zhrabal</dc:creator>
  <cp:lastModifiedBy>zhrabal</cp:lastModifiedBy>
  <cp:revision>1</cp:revision>
  <dcterms:created xsi:type="dcterms:W3CDTF">2012-11-29T13:36:00Z</dcterms:created>
  <dcterms:modified xsi:type="dcterms:W3CDTF">2012-11-29T13:38:00Z</dcterms:modified>
</cp:coreProperties>
</file>